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FE" w:rsidRDefault="001C2FFE">
      <w:pPr>
        <w:pStyle w:val="a3"/>
        <w:ind w:left="0" w:firstLine="0"/>
        <w:jc w:val="left"/>
        <w:rPr>
          <w:sz w:val="20"/>
        </w:rPr>
      </w:pPr>
    </w:p>
    <w:p w:rsidR="001C2FFE" w:rsidRDefault="001C2FFE">
      <w:pPr>
        <w:pStyle w:val="a3"/>
        <w:ind w:left="0" w:firstLine="0"/>
        <w:jc w:val="left"/>
        <w:rPr>
          <w:sz w:val="20"/>
        </w:rPr>
      </w:pPr>
    </w:p>
    <w:p w:rsidR="001C2FFE" w:rsidRDefault="001C2FFE">
      <w:pPr>
        <w:pStyle w:val="a3"/>
        <w:spacing w:before="9"/>
        <w:ind w:left="0" w:firstLine="0"/>
        <w:jc w:val="left"/>
        <w:rPr>
          <w:sz w:val="13"/>
        </w:rPr>
      </w:pPr>
    </w:p>
    <w:p w:rsidR="001C2FFE" w:rsidRDefault="00984F24">
      <w:pPr>
        <w:jc w:val="both"/>
        <w:rPr>
          <w:sz w:val="28"/>
        </w:rPr>
        <w:sectPr w:rsidR="001C2FFE">
          <w:type w:val="continuous"/>
          <w:pgSz w:w="11910" w:h="16840"/>
          <w:pgMar w:top="500" w:right="740" w:bottom="280" w:left="142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191250" cy="8508292"/>
            <wp:effectExtent l="19050" t="0" r="0" b="0"/>
            <wp:docPr id="1" name="Рисунок 1" descr="C:\Users\Пользователь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0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FE" w:rsidRDefault="00202F08">
      <w:pPr>
        <w:pStyle w:val="a4"/>
        <w:numPr>
          <w:ilvl w:val="2"/>
          <w:numId w:val="2"/>
        </w:numPr>
        <w:tabs>
          <w:tab w:val="left" w:pos="1949"/>
        </w:tabs>
        <w:spacing w:before="67"/>
        <w:ind w:right="110" w:firstLine="707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обобщение положительного опыт и внедрение его в 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691"/>
        </w:tabs>
        <w:spacing w:before="2"/>
        <w:ind w:right="419" w:firstLine="707"/>
        <w:rPr>
          <w:sz w:val="28"/>
        </w:rPr>
      </w:pPr>
      <w:r>
        <w:rPr>
          <w:sz w:val="28"/>
        </w:rPr>
        <w:t>распространение опыта работы образовательного учреждения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</w:p>
    <w:p w:rsidR="001C2FFE" w:rsidRDefault="00202F08">
      <w:pPr>
        <w:pStyle w:val="a3"/>
        <w:ind w:right="111" w:firstLine="0"/>
      </w:pPr>
      <w:r>
        <w:t>использования</w:t>
      </w:r>
      <w:r>
        <w:rPr>
          <w:spacing w:val="-6"/>
        </w:rPr>
        <w:t xml:space="preserve"> </w:t>
      </w:r>
      <w:r>
        <w:t>имеющегося</w:t>
      </w:r>
      <w:r>
        <w:rPr>
          <w:spacing w:val="-5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учреждениями;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688"/>
        </w:tabs>
        <w:spacing w:before="1"/>
        <w:ind w:right="111" w:firstLine="707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 и мониторинговых программ по прогнозированию, обобщению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757"/>
        </w:tabs>
        <w:ind w:right="103" w:firstLine="707"/>
        <w:rPr>
          <w:sz w:val="28"/>
        </w:rPr>
      </w:pPr>
      <w:r>
        <w:rPr>
          <w:sz w:val="28"/>
        </w:rPr>
        <w:t>стимулирование 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 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772"/>
        </w:tabs>
        <w:ind w:right="106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программ,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"/>
          <w:sz w:val="28"/>
        </w:rPr>
        <w:t xml:space="preserve"> </w:t>
      </w:r>
      <w:r>
        <w:rPr>
          <w:sz w:val="28"/>
        </w:rPr>
        <w:t>планов);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702"/>
        </w:tabs>
        <w:ind w:right="111" w:firstLine="707"/>
        <w:rPr>
          <w:sz w:val="28"/>
        </w:rPr>
      </w:pPr>
      <w:r>
        <w:rPr>
          <w:sz w:val="28"/>
        </w:rPr>
        <w:t>контролирование хода и результатов комплексных исследований,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учреждением;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760"/>
        </w:tabs>
        <w:ind w:right="111" w:firstLine="707"/>
        <w:rPr>
          <w:sz w:val="28"/>
        </w:rPr>
      </w:pPr>
      <w:r>
        <w:rPr>
          <w:sz w:val="28"/>
        </w:rPr>
        <w:t>анализ результатов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выявление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937"/>
        </w:tabs>
        <w:ind w:right="113" w:firstLine="707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2251"/>
        </w:tabs>
        <w:ind w:right="105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1C2FFE" w:rsidRDefault="001C2FFE">
      <w:pPr>
        <w:pStyle w:val="a3"/>
        <w:spacing w:before="5"/>
        <w:ind w:left="0" w:firstLine="0"/>
        <w:jc w:val="left"/>
      </w:pPr>
    </w:p>
    <w:p w:rsidR="001C2FFE" w:rsidRDefault="00202F08">
      <w:pPr>
        <w:pStyle w:val="Heading1"/>
        <w:numPr>
          <w:ilvl w:val="0"/>
          <w:numId w:val="2"/>
        </w:numPr>
        <w:tabs>
          <w:tab w:val="left" w:pos="563"/>
        </w:tabs>
      </w:pP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1C2FFE" w:rsidRDefault="00202F08">
      <w:pPr>
        <w:pStyle w:val="a4"/>
        <w:numPr>
          <w:ilvl w:val="1"/>
          <w:numId w:val="2"/>
        </w:numPr>
        <w:tabs>
          <w:tab w:val="left" w:pos="1616"/>
        </w:tabs>
        <w:ind w:right="108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политикой</w:t>
      </w:r>
      <w:r>
        <w:rPr>
          <w:spacing w:val="-1"/>
          <w:sz w:val="28"/>
        </w:rPr>
        <w:t xml:space="preserve"> </w:t>
      </w:r>
      <w:r w:rsidR="00A27170">
        <w:rPr>
          <w:sz w:val="28"/>
        </w:rPr>
        <w:t>региона</w:t>
      </w:r>
      <w:r>
        <w:rPr>
          <w:sz w:val="28"/>
        </w:rPr>
        <w:t>.</w:t>
      </w:r>
    </w:p>
    <w:p w:rsidR="001C2FFE" w:rsidRDefault="00202F08">
      <w:pPr>
        <w:pStyle w:val="a4"/>
        <w:numPr>
          <w:ilvl w:val="1"/>
          <w:numId w:val="2"/>
        </w:numPr>
        <w:tabs>
          <w:tab w:val="left" w:pos="1607"/>
        </w:tabs>
        <w:ind w:right="104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следующем: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985"/>
        </w:tabs>
        <w:ind w:right="100" w:firstLine="707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 и оценке инновационной деятельности; организация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6"/>
          <w:sz w:val="28"/>
        </w:rPr>
        <w:t xml:space="preserve"> </w:t>
      </w:r>
      <w:r>
        <w:rPr>
          <w:sz w:val="28"/>
        </w:rPr>
        <w:t>опытно-экспериментальной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789"/>
        </w:tabs>
        <w:ind w:right="111" w:firstLine="70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911"/>
        </w:tabs>
        <w:ind w:right="107" w:firstLine="70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утверждения;</w:t>
      </w:r>
    </w:p>
    <w:p w:rsidR="001C2FFE" w:rsidRDefault="001C2FFE">
      <w:pPr>
        <w:jc w:val="both"/>
        <w:rPr>
          <w:sz w:val="28"/>
        </w:rPr>
        <w:sectPr w:rsidR="001C2FFE">
          <w:footerReference w:type="default" r:id="rId8"/>
          <w:pgSz w:w="11910" w:h="16840"/>
          <w:pgMar w:top="1040" w:right="740" w:bottom="640" w:left="1420" w:header="0" w:footer="441" w:gutter="0"/>
          <w:pgNumType w:start="2"/>
          <w:cols w:space="720"/>
        </w:sectPr>
      </w:pPr>
    </w:p>
    <w:p w:rsidR="001C2FFE" w:rsidRDefault="00202F08">
      <w:pPr>
        <w:pStyle w:val="a4"/>
        <w:numPr>
          <w:ilvl w:val="2"/>
          <w:numId w:val="2"/>
        </w:numPr>
        <w:tabs>
          <w:tab w:val="left" w:pos="1935"/>
        </w:tabs>
        <w:spacing w:before="71"/>
        <w:ind w:right="107" w:firstLine="707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 поощрениям;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691"/>
        </w:tabs>
        <w:ind w:right="326" w:firstLine="707"/>
        <w:rPr>
          <w:sz w:val="28"/>
        </w:rPr>
      </w:pPr>
      <w:r>
        <w:rPr>
          <w:sz w:val="28"/>
        </w:rPr>
        <w:t>организация общего руководства методической, 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 декад и</w:t>
      </w:r>
      <w:r>
        <w:rPr>
          <w:spacing w:val="-4"/>
          <w:sz w:val="28"/>
        </w:rPr>
        <w:t xml:space="preserve"> </w:t>
      </w:r>
      <w:r>
        <w:rPr>
          <w:sz w:val="28"/>
        </w:rPr>
        <w:t>пр.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779"/>
        </w:tabs>
        <w:spacing w:before="2"/>
        <w:ind w:right="107" w:firstLine="70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678"/>
        </w:tabs>
        <w:ind w:right="106" w:firstLine="707"/>
        <w:rPr>
          <w:sz w:val="28"/>
        </w:rPr>
      </w:pPr>
      <w:r>
        <w:rPr>
          <w:spacing w:val="-1"/>
          <w:sz w:val="28"/>
        </w:rPr>
        <w:t>планирование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создаются по инициативе учителей, руководителей школы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обобщения опыта и решения проблем развития школы, а также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к образовательному учреждению;</w:t>
      </w:r>
    </w:p>
    <w:p w:rsidR="001C2FFE" w:rsidRDefault="00A27170">
      <w:pPr>
        <w:pStyle w:val="a4"/>
        <w:numPr>
          <w:ilvl w:val="2"/>
          <w:numId w:val="2"/>
        </w:numPr>
        <w:tabs>
          <w:tab w:val="left" w:pos="1843"/>
        </w:tabs>
        <w:ind w:right="115" w:firstLine="707"/>
        <w:rPr>
          <w:sz w:val="28"/>
        </w:rPr>
      </w:pPr>
      <w:r>
        <w:rPr>
          <w:sz w:val="28"/>
        </w:rPr>
        <w:t>определение направлений работы школы молодого учителя</w:t>
      </w:r>
      <w:r w:rsidR="00202F08">
        <w:rPr>
          <w:sz w:val="28"/>
        </w:rPr>
        <w:t xml:space="preserve"> и</w:t>
      </w:r>
      <w:r w:rsidR="00202F08">
        <w:rPr>
          <w:spacing w:val="1"/>
          <w:sz w:val="28"/>
        </w:rPr>
        <w:t xml:space="preserve"> </w:t>
      </w:r>
      <w:r w:rsidR="00202F08">
        <w:rPr>
          <w:sz w:val="28"/>
        </w:rPr>
        <w:t>наставничества;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992"/>
        </w:tabs>
        <w:ind w:right="108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1C2FFE" w:rsidRDefault="00202F08">
      <w:pPr>
        <w:pStyle w:val="Heading1"/>
        <w:numPr>
          <w:ilvl w:val="0"/>
          <w:numId w:val="2"/>
        </w:numPr>
        <w:tabs>
          <w:tab w:val="left" w:pos="563"/>
        </w:tabs>
        <w:spacing w:before="76" w:line="320" w:lineRule="exac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деятельности.</w:t>
      </w:r>
    </w:p>
    <w:p w:rsidR="001C2FFE" w:rsidRPr="00A27170" w:rsidRDefault="00202F08" w:rsidP="00A27170">
      <w:pPr>
        <w:pStyle w:val="a4"/>
        <w:numPr>
          <w:ilvl w:val="1"/>
          <w:numId w:val="2"/>
        </w:numPr>
        <w:tabs>
          <w:tab w:val="left" w:pos="1414"/>
          <w:tab w:val="left" w:pos="1513"/>
        </w:tabs>
        <w:ind w:right="103" w:firstLine="707"/>
        <w:rPr>
          <w:sz w:val="28"/>
        </w:rPr>
      </w:pPr>
      <w:r w:rsidRPr="00A27170">
        <w:rPr>
          <w:sz w:val="28"/>
        </w:rPr>
        <w:t>Методический совет подчиняется педагогическому совету школы</w:t>
      </w:r>
      <w:r w:rsidR="00A27170">
        <w:rPr>
          <w:sz w:val="28"/>
        </w:rPr>
        <w:t>.</w:t>
      </w:r>
    </w:p>
    <w:p w:rsidR="001C2FFE" w:rsidRDefault="00202F08">
      <w:pPr>
        <w:pStyle w:val="a4"/>
        <w:numPr>
          <w:ilvl w:val="1"/>
          <w:numId w:val="2"/>
        </w:numPr>
        <w:tabs>
          <w:tab w:val="left" w:pos="1414"/>
        </w:tabs>
        <w:ind w:right="103" w:firstLine="707"/>
        <w:rPr>
          <w:sz w:val="28"/>
        </w:rPr>
      </w:pPr>
      <w:r w:rsidRPr="00A27170">
        <w:rPr>
          <w:sz w:val="28"/>
        </w:rPr>
        <w:t>Членами методического совета являются руководители школьны</w:t>
      </w:r>
      <w:r w:rsidRPr="00A27170">
        <w:rPr>
          <w:spacing w:val="1"/>
          <w:sz w:val="28"/>
        </w:rPr>
        <w:t xml:space="preserve">х </w:t>
      </w:r>
      <w:r w:rsidRPr="00A27170">
        <w:rPr>
          <w:sz w:val="28"/>
        </w:rPr>
        <w:t>методически</w:t>
      </w:r>
      <w:r w:rsidRPr="00A27170">
        <w:rPr>
          <w:spacing w:val="1"/>
          <w:sz w:val="28"/>
        </w:rPr>
        <w:t xml:space="preserve">х </w:t>
      </w:r>
      <w:r w:rsidRPr="00A27170">
        <w:rPr>
          <w:sz w:val="28"/>
        </w:rPr>
        <w:t>объединений</w:t>
      </w:r>
      <w:r w:rsidRPr="00A27170">
        <w:rPr>
          <w:spacing w:val="1"/>
          <w:sz w:val="28"/>
        </w:rPr>
        <w:t xml:space="preserve">, </w:t>
      </w:r>
      <w:r w:rsidRPr="00A27170">
        <w:rPr>
          <w:sz w:val="28"/>
        </w:rPr>
        <w:t>заместител</w:t>
      </w:r>
      <w:r w:rsidRPr="00A27170">
        <w:rPr>
          <w:spacing w:val="1"/>
          <w:sz w:val="28"/>
        </w:rPr>
        <w:t xml:space="preserve">и </w:t>
      </w:r>
      <w:r w:rsidRPr="00A27170">
        <w:rPr>
          <w:sz w:val="28"/>
        </w:rPr>
        <w:t>директор</w:t>
      </w:r>
      <w:r w:rsidRPr="00A27170">
        <w:rPr>
          <w:spacing w:val="1"/>
          <w:sz w:val="28"/>
        </w:rPr>
        <w:t xml:space="preserve">а </w:t>
      </w:r>
      <w:r w:rsidRPr="00A27170">
        <w:rPr>
          <w:sz w:val="28"/>
        </w:rPr>
        <w:t>п</w:t>
      </w:r>
      <w:r w:rsidRPr="00A27170">
        <w:rPr>
          <w:spacing w:val="1"/>
          <w:sz w:val="28"/>
        </w:rPr>
        <w:t xml:space="preserve">о </w:t>
      </w:r>
      <w:proofErr w:type="spellStart"/>
      <w:r w:rsidRPr="00A27170">
        <w:rPr>
          <w:sz w:val="28"/>
        </w:rPr>
        <w:t>учебн</w:t>
      </w:r>
      <w:proofErr w:type="gramStart"/>
      <w:r w:rsidRPr="00A27170">
        <w:rPr>
          <w:sz w:val="28"/>
        </w:rPr>
        <w:t>о</w:t>
      </w:r>
      <w:proofErr w:type="spellEnd"/>
      <w:r w:rsidRPr="00A27170">
        <w:rPr>
          <w:spacing w:val="-67"/>
          <w:sz w:val="28"/>
        </w:rPr>
        <w:t>-</w:t>
      </w:r>
      <w:proofErr w:type="gramEnd"/>
      <w:r w:rsidRPr="00A27170">
        <w:rPr>
          <w:spacing w:val="-67"/>
          <w:sz w:val="28"/>
        </w:rPr>
        <w:t xml:space="preserve"> </w:t>
      </w:r>
      <w:r w:rsidRPr="00A27170">
        <w:rPr>
          <w:sz w:val="28"/>
        </w:rPr>
        <w:t>воспитательно</w:t>
      </w:r>
      <w:r w:rsidRPr="00A27170">
        <w:rPr>
          <w:spacing w:val="-1"/>
          <w:sz w:val="28"/>
        </w:rPr>
        <w:t>й</w:t>
      </w:r>
      <w:r w:rsidR="00085849">
        <w:rPr>
          <w:spacing w:val="-1"/>
          <w:sz w:val="28"/>
        </w:rPr>
        <w:t xml:space="preserve">, воспитательной </w:t>
      </w:r>
      <w:r w:rsidRPr="00A27170">
        <w:rPr>
          <w:spacing w:val="-1"/>
          <w:sz w:val="28"/>
        </w:rPr>
        <w:t xml:space="preserve"> </w:t>
      </w:r>
      <w:r w:rsidRPr="00A27170">
        <w:rPr>
          <w:sz w:val="28"/>
        </w:rPr>
        <w:t>работе</w:t>
      </w:r>
      <w:r w:rsidR="00085849">
        <w:rPr>
          <w:spacing w:val="-2"/>
          <w:sz w:val="28"/>
        </w:rPr>
        <w:t>.</w:t>
      </w:r>
    </w:p>
    <w:p w:rsidR="001C2FFE" w:rsidRDefault="00085849">
      <w:pPr>
        <w:pStyle w:val="a4"/>
        <w:numPr>
          <w:ilvl w:val="1"/>
          <w:numId w:val="2"/>
        </w:numPr>
        <w:tabs>
          <w:tab w:val="left" w:pos="1516"/>
        </w:tabs>
        <w:ind w:right="108" w:firstLine="707"/>
        <w:rPr>
          <w:sz w:val="28"/>
        </w:rPr>
      </w:pPr>
      <w:r>
        <w:rPr>
          <w:sz w:val="28"/>
        </w:rPr>
        <w:t>Во главе методического совета стоит председатель, который избирается или назначается.</w:t>
      </w:r>
    </w:p>
    <w:p w:rsidR="001C2FFE" w:rsidRDefault="00202F08">
      <w:pPr>
        <w:pStyle w:val="a4"/>
        <w:numPr>
          <w:ilvl w:val="1"/>
          <w:numId w:val="2"/>
        </w:numPr>
        <w:tabs>
          <w:tab w:val="left" w:pos="1483"/>
        </w:tabs>
        <w:ind w:left="1482" w:hanging="493"/>
        <w:rPr>
          <w:sz w:val="28"/>
        </w:rPr>
      </w:pPr>
      <w:r>
        <w:rPr>
          <w:sz w:val="28"/>
        </w:rPr>
        <w:t>Периодичность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членами.</w:t>
      </w:r>
    </w:p>
    <w:p w:rsidR="001C2FFE" w:rsidRDefault="001C2FFE">
      <w:pPr>
        <w:pStyle w:val="a3"/>
        <w:spacing w:before="2"/>
        <w:ind w:left="0" w:firstLine="0"/>
        <w:jc w:val="left"/>
      </w:pPr>
    </w:p>
    <w:p w:rsidR="00A74B5B" w:rsidRDefault="00A74B5B" w:rsidP="00A74B5B">
      <w:pPr>
        <w:pStyle w:val="Heading1"/>
        <w:numPr>
          <w:ilvl w:val="0"/>
          <w:numId w:val="2"/>
        </w:numPr>
        <w:tabs>
          <w:tab w:val="left" w:pos="563"/>
        </w:tabs>
      </w:pPr>
      <w:r>
        <w:t>Деятельность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</w:t>
      </w:r>
    </w:p>
    <w:p w:rsidR="001C2FFE" w:rsidRDefault="00202F08">
      <w:pPr>
        <w:pStyle w:val="a4"/>
        <w:numPr>
          <w:ilvl w:val="1"/>
          <w:numId w:val="2"/>
        </w:numPr>
        <w:tabs>
          <w:tab w:val="left" w:pos="1483"/>
        </w:tabs>
        <w:spacing w:line="319" w:lineRule="exact"/>
        <w:ind w:left="1482" w:hanging="493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1C2FFE" w:rsidRDefault="00202F08">
      <w:pPr>
        <w:pStyle w:val="a3"/>
        <w:spacing w:before="2"/>
        <w:ind w:right="110" w:firstLine="0"/>
      </w:pPr>
      <w:r>
        <w:t>-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1C2FFE" w:rsidRDefault="00202F08">
      <w:pPr>
        <w:pStyle w:val="a3"/>
        <w:ind w:right="104" w:firstLine="69"/>
      </w:pP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 в течение учебного года в соответствии с планом методической</w:t>
      </w:r>
      <w:r>
        <w:rPr>
          <w:spacing w:val="1"/>
        </w:rPr>
        <w:t xml:space="preserve"> </w:t>
      </w:r>
      <w:r>
        <w:t>работы школы.</w:t>
      </w:r>
    </w:p>
    <w:p w:rsidR="001C2FFE" w:rsidRDefault="00202F08">
      <w:pPr>
        <w:pStyle w:val="Heading1"/>
        <w:numPr>
          <w:ilvl w:val="0"/>
          <w:numId w:val="2"/>
        </w:numPr>
        <w:tabs>
          <w:tab w:val="left" w:pos="563"/>
        </w:tabs>
      </w:pPr>
      <w:r>
        <w:t>Права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</w:t>
      </w:r>
    </w:p>
    <w:p w:rsidR="001C2FFE" w:rsidRDefault="00202F08">
      <w:pPr>
        <w:pStyle w:val="a4"/>
        <w:numPr>
          <w:ilvl w:val="1"/>
          <w:numId w:val="2"/>
        </w:numPr>
        <w:tabs>
          <w:tab w:val="left" w:pos="1483"/>
        </w:tabs>
        <w:spacing w:line="319" w:lineRule="exact"/>
        <w:ind w:left="1482" w:hanging="493"/>
        <w:rPr>
          <w:sz w:val="28"/>
        </w:rPr>
      </w:pPr>
      <w:r>
        <w:rPr>
          <w:sz w:val="28"/>
        </w:rPr>
        <w:t>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1C2FFE" w:rsidRDefault="00202F08">
      <w:pPr>
        <w:pStyle w:val="a3"/>
        <w:ind w:right="114"/>
      </w:pPr>
      <w:r>
        <w:t>6.1.1 готовить предложения и рекомендовать учителей для повышения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категории;</w:t>
      </w:r>
    </w:p>
    <w:p w:rsidR="001C2FFE" w:rsidRDefault="00202F08">
      <w:pPr>
        <w:pStyle w:val="a4"/>
        <w:numPr>
          <w:ilvl w:val="2"/>
          <w:numId w:val="1"/>
        </w:numPr>
        <w:tabs>
          <w:tab w:val="left" w:pos="1674"/>
        </w:tabs>
        <w:spacing w:line="321" w:lineRule="exact"/>
        <w:rPr>
          <w:sz w:val="28"/>
        </w:rPr>
      </w:pPr>
      <w:r>
        <w:rPr>
          <w:spacing w:val="-1"/>
          <w:sz w:val="28"/>
        </w:rPr>
        <w:t>выдвигать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улучшении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школе;</w:t>
      </w:r>
    </w:p>
    <w:p w:rsidR="001C2FFE" w:rsidRDefault="00202F08">
      <w:pPr>
        <w:pStyle w:val="a4"/>
        <w:numPr>
          <w:ilvl w:val="2"/>
          <w:numId w:val="1"/>
        </w:numPr>
        <w:tabs>
          <w:tab w:val="left" w:pos="1808"/>
        </w:tabs>
        <w:ind w:left="282" w:right="107" w:firstLine="707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за активное участие в опытно-поисковой, экспериментальной,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</w:t>
      </w:r>
      <w:r w:rsidR="00A74B5B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C2FFE" w:rsidRDefault="00202F08">
      <w:pPr>
        <w:pStyle w:val="a4"/>
        <w:numPr>
          <w:ilvl w:val="2"/>
          <w:numId w:val="1"/>
        </w:numPr>
        <w:tabs>
          <w:tab w:val="left" w:pos="1949"/>
        </w:tabs>
        <w:spacing w:line="242" w:lineRule="auto"/>
        <w:ind w:left="282" w:right="106" w:firstLine="707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1C2FFE" w:rsidRDefault="00202F08">
      <w:pPr>
        <w:pStyle w:val="a4"/>
        <w:numPr>
          <w:ilvl w:val="2"/>
          <w:numId w:val="1"/>
        </w:numPr>
        <w:tabs>
          <w:tab w:val="left" w:pos="1691"/>
        </w:tabs>
        <w:spacing w:line="317" w:lineRule="exact"/>
        <w:ind w:left="1690" w:hanging="701"/>
        <w:rPr>
          <w:sz w:val="28"/>
        </w:rPr>
      </w:pP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конкурсах.</w:t>
      </w:r>
    </w:p>
    <w:p w:rsidR="001C2FFE" w:rsidRDefault="001C2FFE">
      <w:pPr>
        <w:pStyle w:val="a3"/>
        <w:spacing w:before="3"/>
        <w:ind w:left="0" w:firstLine="0"/>
        <w:jc w:val="left"/>
      </w:pPr>
    </w:p>
    <w:p w:rsidR="001C2FFE" w:rsidRDefault="00202F08">
      <w:pPr>
        <w:pStyle w:val="Heading1"/>
        <w:numPr>
          <w:ilvl w:val="0"/>
          <w:numId w:val="2"/>
        </w:numPr>
        <w:tabs>
          <w:tab w:val="left" w:pos="563"/>
        </w:tabs>
      </w:pPr>
      <w:r>
        <w:t>Контроль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совета.</w:t>
      </w:r>
    </w:p>
    <w:p w:rsidR="001C2FFE" w:rsidRDefault="00202F08">
      <w:pPr>
        <w:pStyle w:val="a4"/>
        <w:numPr>
          <w:ilvl w:val="1"/>
          <w:numId w:val="2"/>
        </w:numPr>
        <w:tabs>
          <w:tab w:val="left" w:pos="1539"/>
        </w:tabs>
        <w:ind w:right="109" w:firstLine="707"/>
        <w:rPr>
          <w:sz w:val="28"/>
        </w:rPr>
      </w:pPr>
      <w:r>
        <w:rPr>
          <w:sz w:val="28"/>
        </w:rPr>
        <w:t>В своей деятельности Совет подотчетен педагогическому 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1C2FFE" w:rsidRDefault="00202F08">
      <w:pPr>
        <w:pStyle w:val="a4"/>
        <w:numPr>
          <w:ilvl w:val="1"/>
          <w:numId w:val="2"/>
        </w:numPr>
        <w:tabs>
          <w:tab w:val="left" w:pos="1621"/>
        </w:tabs>
        <w:spacing w:before="67"/>
        <w:ind w:right="106" w:firstLine="707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 w:rsidR="00166958">
        <w:rPr>
          <w:spacing w:val="-13"/>
          <w:sz w:val="28"/>
        </w:rPr>
        <w:t>.</w:t>
      </w:r>
    </w:p>
    <w:p w:rsidR="001C2FFE" w:rsidRDefault="001C2FFE">
      <w:pPr>
        <w:pStyle w:val="a3"/>
        <w:spacing w:before="6"/>
        <w:ind w:left="0" w:firstLine="0"/>
        <w:jc w:val="left"/>
      </w:pPr>
    </w:p>
    <w:p w:rsidR="001C2FFE" w:rsidRDefault="00202F08">
      <w:pPr>
        <w:pStyle w:val="Heading1"/>
        <w:numPr>
          <w:ilvl w:val="0"/>
          <w:numId w:val="2"/>
        </w:numPr>
        <w:tabs>
          <w:tab w:val="left" w:pos="563"/>
        </w:tabs>
      </w:pPr>
      <w:r>
        <w:t>Документы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совета.</w:t>
      </w:r>
    </w:p>
    <w:p w:rsidR="001C2FFE" w:rsidRDefault="00202F08">
      <w:pPr>
        <w:pStyle w:val="a4"/>
        <w:numPr>
          <w:ilvl w:val="1"/>
          <w:numId w:val="2"/>
        </w:numPr>
        <w:tabs>
          <w:tab w:val="left" w:pos="1592"/>
        </w:tabs>
        <w:ind w:right="111" w:firstLine="707"/>
        <w:rPr>
          <w:sz w:val="28"/>
        </w:rPr>
      </w:pP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691"/>
        </w:tabs>
        <w:spacing w:line="322" w:lineRule="exact"/>
        <w:ind w:left="1690" w:hanging="701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691"/>
        </w:tabs>
        <w:spacing w:line="321" w:lineRule="exact"/>
        <w:ind w:left="1690" w:hanging="70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691"/>
        </w:tabs>
        <w:spacing w:line="322" w:lineRule="exact"/>
        <w:ind w:left="1690" w:hanging="701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текущий 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1C2FFE" w:rsidRDefault="00166958">
      <w:pPr>
        <w:pStyle w:val="a4"/>
        <w:numPr>
          <w:ilvl w:val="2"/>
          <w:numId w:val="2"/>
        </w:numPr>
        <w:tabs>
          <w:tab w:val="left" w:pos="1691"/>
        </w:tabs>
        <w:ind w:left="1690" w:hanging="701"/>
        <w:rPr>
          <w:sz w:val="28"/>
        </w:rPr>
      </w:pPr>
      <w:r>
        <w:rPr>
          <w:sz w:val="28"/>
        </w:rPr>
        <w:t>банк</w:t>
      </w:r>
      <w:r w:rsidR="00202F08">
        <w:rPr>
          <w:spacing w:val="-3"/>
          <w:sz w:val="28"/>
        </w:rPr>
        <w:t xml:space="preserve"> </w:t>
      </w:r>
      <w:r w:rsidR="00202F08">
        <w:rPr>
          <w:sz w:val="28"/>
        </w:rPr>
        <w:t>данных</w:t>
      </w:r>
      <w:r w:rsidR="00202F08">
        <w:rPr>
          <w:spacing w:val="-1"/>
          <w:sz w:val="28"/>
        </w:rPr>
        <w:t xml:space="preserve"> </w:t>
      </w:r>
      <w:r w:rsidR="00202F08">
        <w:rPr>
          <w:sz w:val="28"/>
        </w:rPr>
        <w:t>об</w:t>
      </w:r>
      <w:r w:rsidR="00202F08">
        <w:rPr>
          <w:spacing w:val="-1"/>
          <w:sz w:val="28"/>
        </w:rPr>
        <w:t xml:space="preserve"> </w:t>
      </w:r>
      <w:r w:rsidR="00202F08">
        <w:rPr>
          <w:sz w:val="28"/>
        </w:rPr>
        <w:t>учителях;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691"/>
        </w:tabs>
        <w:spacing w:line="321" w:lineRule="exact"/>
        <w:ind w:left="1690" w:hanging="701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 w:rsidR="00166958">
        <w:rPr>
          <w:sz w:val="28"/>
        </w:rPr>
        <w:t xml:space="preserve"> недель;</w:t>
      </w:r>
    </w:p>
    <w:p w:rsidR="00166958" w:rsidRDefault="00166958">
      <w:pPr>
        <w:pStyle w:val="a4"/>
        <w:numPr>
          <w:ilvl w:val="2"/>
          <w:numId w:val="2"/>
        </w:numPr>
        <w:tabs>
          <w:tab w:val="left" w:pos="1691"/>
        </w:tabs>
        <w:spacing w:line="321" w:lineRule="exact"/>
        <w:ind w:left="1690" w:hanging="701"/>
        <w:rPr>
          <w:sz w:val="28"/>
        </w:rPr>
      </w:pPr>
      <w:r>
        <w:rPr>
          <w:sz w:val="28"/>
        </w:rPr>
        <w:t>текущий и перспективный план повышения квалификации учителей</w:t>
      </w:r>
    </w:p>
    <w:p w:rsidR="001C2FFE" w:rsidRDefault="00202F08">
      <w:pPr>
        <w:pStyle w:val="a4"/>
        <w:numPr>
          <w:ilvl w:val="2"/>
          <w:numId w:val="2"/>
        </w:numPr>
        <w:tabs>
          <w:tab w:val="left" w:pos="1829"/>
        </w:tabs>
        <w:spacing w:before="1"/>
        <w:ind w:left="1828" w:hanging="839"/>
        <w:rPr>
          <w:sz w:val="28"/>
        </w:rPr>
      </w:pP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sectPr w:rsidR="001C2FFE" w:rsidSect="001C2FFE">
      <w:pgSz w:w="11910" w:h="16840"/>
      <w:pgMar w:top="1040" w:right="740" w:bottom="640" w:left="1420" w:header="0" w:footer="4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1E" w:rsidRDefault="00E51B1E" w:rsidP="001C2FFE">
      <w:r>
        <w:separator/>
      </w:r>
    </w:p>
  </w:endnote>
  <w:endnote w:type="continuationSeparator" w:id="0">
    <w:p w:rsidR="00E51B1E" w:rsidRDefault="00E51B1E" w:rsidP="001C2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FE" w:rsidRDefault="00B00C75">
    <w:pPr>
      <w:pStyle w:val="a3"/>
      <w:spacing w:line="14" w:lineRule="auto"/>
      <w:ind w:left="0" w:firstLine="0"/>
      <w:jc w:val="left"/>
      <w:rPr>
        <w:sz w:val="20"/>
      </w:rPr>
    </w:pPr>
    <w:r w:rsidRPr="00B00C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808.85pt;width:11.6pt;height:13.05pt;z-index:-251658752;mso-position-horizontal-relative:page;mso-position-vertical-relative:page" filled="f" stroked="f">
          <v:textbox inset="0,0,0,0">
            <w:txbxContent>
              <w:p w:rsidR="001C2FFE" w:rsidRDefault="00B00C7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02F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4F2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1E" w:rsidRDefault="00E51B1E" w:rsidP="001C2FFE">
      <w:r>
        <w:separator/>
      </w:r>
    </w:p>
  </w:footnote>
  <w:footnote w:type="continuationSeparator" w:id="0">
    <w:p w:rsidR="00E51B1E" w:rsidRDefault="00E51B1E" w:rsidP="001C2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602D5"/>
    <w:multiLevelType w:val="multilevel"/>
    <w:tmpl w:val="752C8112"/>
    <w:lvl w:ilvl="0">
      <w:start w:val="1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7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9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8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8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7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7" w:hanging="751"/>
      </w:pPr>
      <w:rPr>
        <w:rFonts w:hint="default"/>
        <w:lang w:val="ru-RU" w:eastAsia="en-US" w:bidi="ar-SA"/>
      </w:rPr>
    </w:lvl>
  </w:abstractNum>
  <w:abstractNum w:abstractNumId="1">
    <w:nsid w:val="564C6DEE"/>
    <w:multiLevelType w:val="multilevel"/>
    <w:tmpl w:val="075CB7E4"/>
    <w:lvl w:ilvl="0">
      <w:start w:val="6"/>
      <w:numFmt w:val="decimal"/>
      <w:lvlText w:val="%1"/>
      <w:lvlJc w:val="left"/>
      <w:pPr>
        <w:ind w:left="1673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3" w:hanging="68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73" w:hanging="68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684"/>
      </w:pPr>
      <w:rPr>
        <w:rFonts w:hint="default"/>
        <w:lang w:val="ru-RU" w:eastAsia="en-US" w:bidi="ar-SA"/>
      </w:rPr>
    </w:lvl>
  </w:abstractNum>
  <w:abstractNum w:abstractNumId="2">
    <w:nsid w:val="59030F0E"/>
    <w:multiLevelType w:val="multilevel"/>
    <w:tmpl w:val="E7F8CCF0"/>
    <w:lvl w:ilvl="0">
      <w:start w:val="1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7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9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8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8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7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7" w:hanging="7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2FFE"/>
    <w:rsid w:val="00085849"/>
    <w:rsid w:val="000E7001"/>
    <w:rsid w:val="0013400B"/>
    <w:rsid w:val="00166958"/>
    <w:rsid w:val="001C2FFE"/>
    <w:rsid w:val="00202F08"/>
    <w:rsid w:val="008F0110"/>
    <w:rsid w:val="00984F24"/>
    <w:rsid w:val="00A27170"/>
    <w:rsid w:val="00A74B5B"/>
    <w:rsid w:val="00B00C75"/>
    <w:rsid w:val="00C36920"/>
    <w:rsid w:val="00E51B1E"/>
    <w:rsid w:val="00ED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2F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F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2FFE"/>
    <w:pPr>
      <w:ind w:left="28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2FFE"/>
    <w:pPr>
      <w:spacing w:line="319" w:lineRule="exact"/>
      <w:ind w:left="562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2FFE"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C2FFE"/>
    <w:pPr>
      <w:ind w:left="857"/>
    </w:pPr>
  </w:style>
  <w:style w:type="paragraph" w:styleId="a5">
    <w:name w:val="Balloon Text"/>
    <w:basedOn w:val="a"/>
    <w:link w:val="a6"/>
    <w:uiPriority w:val="99"/>
    <w:semiHidden/>
    <w:unhideWhenUsed/>
    <w:rsid w:val="00984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F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7</cp:revision>
  <cp:lastPrinted>2022-02-02T09:03:00Z</cp:lastPrinted>
  <dcterms:created xsi:type="dcterms:W3CDTF">2022-02-01T21:24:00Z</dcterms:created>
  <dcterms:modified xsi:type="dcterms:W3CDTF">2022-02-02T18:59:00Z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